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28EB3" w14:textId="6E175D44" w:rsidR="009069B7" w:rsidRDefault="007357A7">
      <w:r>
        <w:rPr>
          <w:noProof/>
        </w:rPr>
        <w:drawing>
          <wp:inline distT="0" distB="0" distL="0" distR="0" wp14:anchorId="3959196F" wp14:editId="2A3177D7">
            <wp:extent cx="5400040" cy="379603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9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1DA83" w14:textId="4CAD4B43" w:rsidR="007357A7" w:rsidRDefault="003B3185">
      <w:r>
        <w:t>ERROR EN ASIENTO CONTABLE, AFECTA EN MODULO DE PROVEDORES, PERO EN CONTABILIDAD SALE EN BLANCO.</w:t>
      </w:r>
    </w:p>
    <w:p w14:paraId="429B0F97" w14:textId="4D4CC98C" w:rsidR="007357A7" w:rsidRDefault="007357A7">
      <w:r>
        <w:rPr>
          <w:noProof/>
        </w:rPr>
        <w:drawing>
          <wp:inline distT="0" distB="0" distL="0" distR="0" wp14:anchorId="3EEDDA2E" wp14:editId="656420D7">
            <wp:extent cx="5400040" cy="206502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CD9DA" w14:textId="736E3B08" w:rsidR="007357A7" w:rsidRDefault="007357A7">
      <w:r>
        <w:t>DWSDS</w:t>
      </w:r>
    </w:p>
    <w:p w14:paraId="66DB9FEF" w14:textId="5B12E567" w:rsidR="007357A7" w:rsidRDefault="007357A7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231FE019" wp14:editId="10289AFF">
            <wp:extent cx="5400040" cy="3980180"/>
            <wp:effectExtent l="0" t="0" r="0" b="127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8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77515" w14:textId="7653B092" w:rsidR="00F971E1" w:rsidRDefault="00F971E1" w:rsidP="00F971E1">
      <w:pPr>
        <w:rPr>
          <w:noProof/>
        </w:rPr>
      </w:pPr>
    </w:p>
    <w:p w14:paraId="03A9BA51" w14:textId="09699653" w:rsidR="00F971E1" w:rsidRDefault="00F971E1" w:rsidP="00F971E1">
      <w:r>
        <w:t>En modulo tesoreria se refleja asi:</w:t>
      </w:r>
    </w:p>
    <w:p w14:paraId="32B8AEBE" w14:textId="7E805CFC" w:rsidR="00F971E1" w:rsidRDefault="00F971E1" w:rsidP="00F971E1">
      <w:r>
        <w:rPr>
          <w:noProof/>
        </w:rPr>
        <w:drawing>
          <wp:inline distT="0" distB="0" distL="0" distR="0" wp14:anchorId="1C74EFB1" wp14:editId="19A232B7">
            <wp:extent cx="5400040" cy="356743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6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C2CD4" w14:textId="60C3FD06" w:rsidR="00F971E1" w:rsidRDefault="00F971E1" w:rsidP="00F971E1">
      <w:r>
        <w:t xml:space="preserve">Si saco un reporte de proveedores con corte al dia de hoy, en </w:t>
      </w:r>
    </w:p>
    <w:p w14:paraId="59CEBFDF" w14:textId="58737169" w:rsidR="00F971E1" w:rsidRDefault="00F971E1" w:rsidP="00F971E1">
      <w:r>
        <w:t>ESTADO DE CUENTA PROVEEDOR, sale afectando el valor de 4.93</w:t>
      </w:r>
    </w:p>
    <w:p w14:paraId="5FD2B1F8" w14:textId="2483BCAE" w:rsidR="00F971E1" w:rsidRDefault="00F971E1" w:rsidP="00F971E1">
      <w:r>
        <w:rPr>
          <w:noProof/>
        </w:rPr>
        <w:lastRenderedPageBreak/>
        <w:drawing>
          <wp:inline distT="0" distB="0" distL="0" distR="0" wp14:anchorId="6CEA202C" wp14:editId="6C998274">
            <wp:extent cx="5400040" cy="3283585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8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7051D" w14:textId="480C3028" w:rsidR="00F971E1" w:rsidRDefault="00F971E1" w:rsidP="00F971E1">
      <w:r>
        <w:rPr>
          <w:noProof/>
        </w:rPr>
        <w:drawing>
          <wp:inline distT="0" distB="0" distL="0" distR="0" wp14:anchorId="1587999A" wp14:editId="68A61F50">
            <wp:extent cx="5400040" cy="1883410"/>
            <wp:effectExtent l="0" t="0" r="0" b="254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8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03E2F" w14:textId="660FFAAC" w:rsidR="00F971E1" w:rsidRDefault="00F971E1" w:rsidP="00F971E1">
      <w:r>
        <w:t>Y si saco por el tipo de reporte “ DOCUMENTOS DE PROVEEDORES”, aquí no me afecta los $ 4.93</w:t>
      </w:r>
    </w:p>
    <w:p w14:paraId="7CDEE8FD" w14:textId="01919C14" w:rsidR="00F971E1" w:rsidRDefault="00F971E1" w:rsidP="00F971E1">
      <w:r>
        <w:rPr>
          <w:noProof/>
        </w:rPr>
        <w:lastRenderedPageBreak/>
        <w:drawing>
          <wp:inline distT="0" distB="0" distL="0" distR="0" wp14:anchorId="4A1D6376" wp14:editId="03D76356">
            <wp:extent cx="5400040" cy="5497830"/>
            <wp:effectExtent l="0" t="0" r="0" b="762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49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8A40E" w14:textId="771F06C6" w:rsidR="00F971E1" w:rsidRPr="00F971E1" w:rsidRDefault="00F971E1" w:rsidP="00F971E1">
      <w:r>
        <w:rPr>
          <w:noProof/>
        </w:rPr>
        <w:lastRenderedPageBreak/>
        <w:drawing>
          <wp:inline distT="0" distB="0" distL="0" distR="0" wp14:anchorId="7C53E2D2" wp14:editId="5541635A">
            <wp:extent cx="5400040" cy="3513455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1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71E1" w:rsidRPr="00F971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7A7"/>
    <w:rsid w:val="003B3185"/>
    <w:rsid w:val="007357A7"/>
    <w:rsid w:val="009069B7"/>
    <w:rsid w:val="00F9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69FCE3"/>
  <w15:chartTrackingRefBased/>
  <w15:docId w15:val="{49F08345-DB35-472D-BCE6-D1FCF1A41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BENFEPRISA CONTADORA</dc:creator>
  <cp:keywords/>
  <dc:description/>
  <cp:lastModifiedBy>BENFEPRISA CONTADORA</cp:lastModifiedBy>
  <cp:revision>2</cp:revision>
  <dcterms:created xsi:type="dcterms:W3CDTF">2022-04-13T16:23:00Z</dcterms:created>
  <dcterms:modified xsi:type="dcterms:W3CDTF">2022-04-13T17:02:00Z</dcterms:modified>
</cp:coreProperties>
</file>